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BF0A" w14:textId="77777777" w:rsidR="00192538" w:rsidRPr="00192538" w:rsidRDefault="00192538" w:rsidP="00192538">
      <w:pPr>
        <w:jc w:val="center"/>
        <w:rPr>
          <w:b/>
          <w:bCs/>
          <w:sz w:val="28"/>
          <w:szCs w:val="28"/>
          <w:u w:val="single"/>
        </w:rPr>
      </w:pPr>
      <w:r w:rsidRPr="00192538">
        <w:rPr>
          <w:b/>
          <w:bCs/>
          <w:sz w:val="28"/>
          <w:szCs w:val="28"/>
          <w:u w:val="single"/>
        </w:rPr>
        <w:t>Friends and Family Feedback February 2026</w:t>
      </w:r>
    </w:p>
    <w:p w14:paraId="6F9CCCCE" w14:textId="77777777" w:rsidR="00192538" w:rsidRDefault="00192538" w:rsidP="00192538"/>
    <w:p w14:paraId="6D69E36F" w14:textId="77777777" w:rsidR="00192538" w:rsidRDefault="00192538" w:rsidP="00192538"/>
    <w:p w14:paraId="1247090C" w14:textId="77777777" w:rsidR="00192538" w:rsidRDefault="00192538" w:rsidP="00192538"/>
    <w:p w14:paraId="4A32BE3E" w14:textId="09DAD764" w:rsidR="00192538" w:rsidRDefault="00192538" w:rsidP="00192538">
      <w:pPr>
        <w:pStyle w:val="ListParagraph"/>
        <w:numPr>
          <w:ilvl w:val="0"/>
          <w:numId w:val="1"/>
        </w:numPr>
      </w:pPr>
      <w:r>
        <w:t>Rachel is always so polite and helpful, she makes you feel hopeful</w:t>
      </w:r>
    </w:p>
    <w:p w14:paraId="17B922CC" w14:textId="77777777" w:rsidR="00192538" w:rsidRDefault="00192538" w:rsidP="00192538"/>
    <w:p w14:paraId="3478B085" w14:textId="1FD97687" w:rsidR="00192538" w:rsidRDefault="00192538" w:rsidP="00192538">
      <w:pPr>
        <w:pStyle w:val="ListParagraph"/>
        <w:numPr>
          <w:ilvl w:val="0"/>
          <w:numId w:val="1"/>
        </w:numPr>
      </w:pPr>
      <w:r>
        <w:t>G</w:t>
      </w:r>
      <w:r>
        <w:t>P</w:t>
      </w:r>
      <w:r>
        <w:t xml:space="preserve"> appointment within 4 hours of request, fully discussed and prescription ready within 2 mins of leaving the doctor</w:t>
      </w:r>
      <w:r>
        <w:t>’</w:t>
      </w:r>
      <w:r>
        <w:t>s room</w:t>
      </w:r>
    </w:p>
    <w:p w14:paraId="1518B1F0" w14:textId="77777777" w:rsidR="00192538" w:rsidRDefault="00192538" w:rsidP="00192538"/>
    <w:p w14:paraId="6F6F12EF" w14:textId="0D69329B" w:rsidR="00192538" w:rsidRDefault="00192538" w:rsidP="00192538">
      <w:pPr>
        <w:pStyle w:val="ListParagraph"/>
        <w:numPr>
          <w:ilvl w:val="0"/>
          <w:numId w:val="1"/>
        </w:numPr>
      </w:pPr>
      <w:r>
        <w:t>E</w:t>
      </w:r>
      <w:r>
        <w:t>xtremely likely to recommend</w:t>
      </w:r>
    </w:p>
    <w:p w14:paraId="1336575C" w14:textId="77777777" w:rsidR="00192538" w:rsidRDefault="00192538" w:rsidP="00192538"/>
    <w:p w14:paraId="619DA675" w14:textId="3E210912" w:rsidR="00620235" w:rsidRDefault="00192538" w:rsidP="00192538">
      <w:pPr>
        <w:pStyle w:val="ListParagraph"/>
        <w:numPr>
          <w:ilvl w:val="0"/>
          <w:numId w:val="1"/>
        </w:numPr>
      </w:pPr>
      <w:r>
        <w:t>The doctor was superb, listened, calm and clear treatment</w:t>
      </w:r>
    </w:p>
    <w:sectPr w:rsidR="00620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2C4F"/>
    <w:multiLevelType w:val="hybridMultilevel"/>
    <w:tmpl w:val="34BEB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68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38"/>
    <w:rsid w:val="00192538"/>
    <w:rsid w:val="00304780"/>
    <w:rsid w:val="00503F24"/>
    <w:rsid w:val="006135CC"/>
    <w:rsid w:val="00620235"/>
    <w:rsid w:val="00B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07E18"/>
  <w15:chartTrackingRefBased/>
  <w15:docId w15:val="{B08C8148-9D70-4E03-A635-E3035098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7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7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7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7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7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7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7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7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7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7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7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7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7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7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7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7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7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7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047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47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7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047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04780"/>
    <w:rPr>
      <w:b/>
      <w:bCs/>
    </w:rPr>
  </w:style>
  <w:style w:type="character" w:styleId="Emphasis">
    <w:name w:val="Emphasis"/>
    <w:basedOn w:val="DefaultParagraphFont"/>
    <w:uiPriority w:val="20"/>
    <w:qFormat/>
    <w:rsid w:val="003047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04780"/>
    <w:rPr>
      <w:szCs w:val="32"/>
    </w:rPr>
  </w:style>
  <w:style w:type="paragraph" w:styleId="ListParagraph">
    <w:name w:val="List Paragraph"/>
    <w:basedOn w:val="Normal"/>
    <w:uiPriority w:val="34"/>
    <w:qFormat/>
    <w:rsid w:val="003047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7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047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7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780"/>
    <w:rPr>
      <w:b/>
      <w:i/>
      <w:sz w:val="24"/>
    </w:rPr>
  </w:style>
  <w:style w:type="character" w:styleId="SubtleEmphasis">
    <w:name w:val="Subtle Emphasis"/>
    <w:uiPriority w:val="19"/>
    <w:qFormat/>
    <w:rsid w:val="003047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047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047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047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047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7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E67FD87CE4648A240F8FDE2DD1722" ma:contentTypeVersion="4" ma:contentTypeDescription="Create a new document." ma:contentTypeScope="" ma:versionID="837eaa0a2c4bbaf06730495f05cda8a8">
  <xsd:schema xmlns:xsd="http://www.w3.org/2001/XMLSchema" xmlns:xs="http://www.w3.org/2001/XMLSchema" xmlns:p="http://schemas.microsoft.com/office/2006/metadata/properties" xmlns:ns3="35a1e893-7709-4297-81b3-9783e80c633e" targetNamespace="http://schemas.microsoft.com/office/2006/metadata/properties" ma:root="true" ma:fieldsID="91ac23dc6010a46a7e98f60cf09c8cea" ns3:_="">
    <xsd:import namespace="35a1e893-7709-4297-81b3-9783e80c63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1e893-7709-4297-81b3-9783e80c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7B322-7985-46B8-8D89-F8A76256C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1e893-7709-4297-81b3-9783e80c6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B5AD4-E7FC-453D-899A-890D14741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3F0A9-5D05-4759-A028-5B804978B9C7}">
  <ds:schemaRefs>
    <ds:schemaRef ds:uri="http://purl.org/dc/elements/1.1/"/>
    <ds:schemaRef ds:uri="http://schemas.microsoft.com/office/2006/metadata/properties"/>
    <ds:schemaRef ds:uri="35a1e893-7709-4297-81b3-9783e80c633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NHS South West Commissioning Support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MISKIN-GARSIDE, Ella (BURFORD SURGERY)</dc:creator>
  <cp:keywords/>
  <dc:description/>
  <cp:lastModifiedBy>MISKIN-GARSIDE, Ella (BURFORD SURGERY)</cp:lastModifiedBy>
  <cp:revision>2</cp:revision>
  <dcterms:created xsi:type="dcterms:W3CDTF">2026-03-06T11:00:00Z</dcterms:created>
  <dcterms:modified xsi:type="dcterms:W3CDTF">2026-03-06T11:00:00Z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0x010100BEFE67FD87CE4648A240F8FDE2DD1722</vt:lpwstr>
  </property>
</Properties>
</file>